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192" w:rsidRDefault="00744192" w:rsidP="0074419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744192" w:rsidRDefault="00744192" w:rsidP="007441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744192" w:rsidRDefault="00744192" w:rsidP="007441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744192" w:rsidRDefault="00744192" w:rsidP="0074419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44192" w:rsidRDefault="00744192" w:rsidP="0074419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44192" w:rsidRDefault="00744192" w:rsidP="0074419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октября 2021 г.                            г. Ипатово                                           № 1612</w:t>
      </w:r>
    </w:p>
    <w:p w:rsidR="00744192" w:rsidRDefault="00744192" w:rsidP="0074419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44192" w:rsidRDefault="00744192" w:rsidP="0074419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E44109" w:rsidRPr="00E44109" w:rsidRDefault="00E44109" w:rsidP="00E4410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44109">
        <w:rPr>
          <w:rFonts w:ascii="Times New Roman" w:hAnsi="Times New Roman" w:cs="Times New Roman"/>
          <w:sz w:val="28"/>
          <w:szCs w:val="28"/>
        </w:rPr>
        <w:t>О внесении изменений в некоторые постановления администрации Ипатовского городского округа Ставропольского края</w:t>
      </w:r>
      <w:bookmarkEnd w:id="0"/>
      <w:r w:rsidRPr="00E441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4109" w:rsidRPr="00E44109" w:rsidRDefault="00E44109" w:rsidP="00E44109">
      <w:pPr>
        <w:rPr>
          <w:rFonts w:ascii="Times New Roman" w:hAnsi="Times New Roman" w:cs="Times New Roman"/>
          <w:sz w:val="28"/>
          <w:szCs w:val="28"/>
        </w:rPr>
      </w:pPr>
    </w:p>
    <w:p w:rsidR="00E44109" w:rsidRPr="00E44109" w:rsidRDefault="00E44109" w:rsidP="00E4410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44109">
        <w:rPr>
          <w:rFonts w:ascii="Times New Roman" w:hAnsi="Times New Roman" w:cs="Times New Roman"/>
          <w:sz w:val="28"/>
          <w:szCs w:val="28"/>
        </w:rPr>
        <w:t>Администрация Ипатовского городского округа Ставропольского края</w:t>
      </w:r>
    </w:p>
    <w:p w:rsidR="00E44109" w:rsidRPr="00E44109" w:rsidRDefault="00E44109" w:rsidP="00E44109">
      <w:pPr>
        <w:rPr>
          <w:rFonts w:ascii="Times New Roman" w:hAnsi="Times New Roman" w:cs="Times New Roman"/>
          <w:sz w:val="28"/>
          <w:szCs w:val="28"/>
        </w:rPr>
      </w:pPr>
    </w:p>
    <w:p w:rsidR="00E44109" w:rsidRPr="00E44109" w:rsidRDefault="00E44109" w:rsidP="00E44109">
      <w:pPr>
        <w:rPr>
          <w:rFonts w:ascii="Times New Roman" w:hAnsi="Times New Roman" w:cs="Times New Roman"/>
          <w:sz w:val="28"/>
          <w:szCs w:val="28"/>
        </w:rPr>
      </w:pPr>
      <w:r w:rsidRPr="00E44109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44109" w:rsidRPr="00E44109" w:rsidRDefault="00E44109" w:rsidP="00E44109">
      <w:pPr>
        <w:rPr>
          <w:rFonts w:ascii="Times New Roman" w:hAnsi="Times New Roman" w:cs="Times New Roman"/>
          <w:sz w:val="28"/>
          <w:szCs w:val="28"/>
        </w:rPr>
      </w:pPr>
    </w:p>
    <w:p w:rsidR="00E44109" w:rsidRPr="00E44109" w:rsidRDefault="00E44109" w:rsidP="00E4410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44109">
        <w:rPr>
          <w:rFonts w:ascii="Times New Roman" w:hAnsi="Times New Roman" w:cs="Times New Roman"/>
          <w:sz w:val="28"/>
          <w:szCs w:val="28"/>
        </w:rPr>
        <w:t xml:space="preserve">1. Внести в постановление администрации Ипатовского городского округа Ставропольского края от 24 марта 2020 г. № 405 «О создании оперативного штаба по реализации первоочередных мер по предупреждению, локализации и устранению причин, способствующих завозу и распространению </w:t>
      </w:r>
      <w:proofErr w:type="spellStart"/>
      <w:r w:rsidRPr="00E44109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E44109">
        <w:rPr>
          <w:rFonts w:ascii="Times New Roman" w:hAnsi="Times New Roman" w:cs="Times New Roman"/>
          <w:sz w:val="28"/>
          <w:szCs w:val="28"/>
        </w:rPr>
        <w:t xml:space="preserve"> инфекции на территории Ипатовского городского округа Ставропольского края» (с изменениями, внесенными постановлениями администрации Ипатовского городского округа Ставропольского края от 29 марта 2020 г. № 431, от 31 марта 2020 г. № 467, от 14 апреля 2020 г. № 539, от 06 апреля 2020 г. № 494), следующие изменения:</w:t>
      </w:r>
    </w:p>
    <w:p w:rsidR="00E44109" w:rsidRPr="00E44109" w:rsidRDefault="00E44109" w:rsidP="00E4410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44109">
        <w:rPr>
          <w:rFonts w:ascii="Times New Roman" w:hAnsi="Times New Roman" w:cs="Times New Roman"/>
          <w:sz w:val="28"/>
          <w:szCs w:val="28"/>
        </w:rPr>
        <w:t>1.1 Пункт 4 изложить в следующей редакции:</w:t>
      </w:r>
    </w:p>
    <w:p w:rsidR="00E44109" w:rsidRPr="00E44109" w:rsidRDefault="00E44109" w:rsidP="00E4410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44109">
        <w:rPr>
          <w:rFonts w:ascii="Times New Roman" w:hAnsi="Times New Roman" w:cs="Times New Roman"/>
          <w:sz w:val="28"/>
          <w:szCs w:val="28"/>
        </w:rPr>
        <w:t>«4. Настоящее постановление вступает в силу на следующий день после дня его официального обнародования.».</w:t>
      </w:r>
    </w:p>
    <w:p w:rsidR="00E44109" w:rsidRPr="00E44109" w:rsidRDefault="00E44109" w:rsidP="00E4410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44109">
        <w:rPr>
          <w:rFonts w:ascii="Times New Roman" w:hAnsi="Times New Roman" w:cs="Times New Roman"/>
          <w:sz w:val="28"/>
          <w:szCs w:val="28"/>
        </w:rPr>
        <w:t xml:space="preserve">1.2. Состав оперативного штаба по реализации первоочередных мер по предупреждению, локализации и устранению причин, способствующих завозу и распространению </w:t>
      </w:r>
      <w:proofErr w:type="spellStart"/>
      <w:r w:rsidRPr="00E44109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E44109">
        <w:rPr>
          <w:rFonts w:ascii="Times New Roman" w:hAnsi="Times New Roman" w:cs="Times New Roman"/>
          <w:sz w:val="28"/>
          <w:szCs w:val="28"/>
        </w:rPr>
        <w:t xml:space="preserve"> инфекции на территории Ипатовского городского округа Ставропольского края, изложить в прилагаемой редакции.</w:t>
      </w:r>
    </w:p>
    <w:p w:rsidR="00E44109" w:rsidRPr="00E44109" w:rsidRDefault="00E44109" w:rsidP="00E4410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44109">
        <w:rPr>
          <w:rFonts w:ascii="Times New Roman" w:hAnsi="Times New Roman" w:cs="Times New Roman"/>
          <w:sz w:val="28"/>
          <w:szCs w:val="28"/>
        </w:rPr>
        <w:t xml:space="preserve">2. Внести в постановление администрации Ипатовского городского округа Ставропольского края от 29 марта 2020 г. № 431 «О внесении изменений в постановление администрации Ипатовского городского округа Ставропольского края от 24 марта 2020 г. № 405 «О создании оперативного штаба по реализации первоочередных мер по предупреждению, локализации и устранению причин, способствующих завозу и распространению </w:t>
      </w:r>
      <w:proofErr w:type="spellStart"/>
      <w:r w:rsidRPr="00E44109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E44109">
        <w:rPr>
          <w:rFonts w:ascii="Times New Roman" w:hAnsi="Times New Roman" w:cs="Times New Roman"/>
          <w:sz w:val="28"/>
          <w:szCs w:val="28"/>
        </w:rPr>
        <w:t xml:space="preserve"> инфекции на территории Ипатовского городского округа Ставропольского края» изменение, изложив пункт 3 в следующей редакции:</w:t>
      </w:r>
    </w:p>
    <w:p w:rsidR="00E44109" w:rsidRPr="00E44109" w:rsidRDefault="00E44109" w:rsidP="00E4410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44109">
        <w:rPr>
          <w:rFonts w:ascii="Times New Roman" w:hAnsi="Times New Roman" w:cs="Times New Roman"/>
          <w:sz w:val="28"/>
          <w:szCs w:val="28"/>
        </w:rPr>
        <w:t>«3. Настоящее постановление вступает в силу на следующий день после дня его официального обнародования.».</w:t>
      </w:r>
    </w:p>
    <w:p w:rsidR="00E44109" w:rsidRDefault="00E44109" w:rsidP="00E44109">
      <w:pPr>
        <w:rPr>
          <w:rFonts w:ascii="Times New Roman" w:hAnsi="Times New Roman" w:cs="Times New Roman"/>
          <w:sz w:val="28"/>
          <w:szCs w:val="28"/>
        </w:rPr>
      </w:pPr>
    </w:p>
    <w:p w:rsidR="00E44109" w:rsidRPr="00E44109" w:rsidRDefault="00E44109" w:rsidP="00E4410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44109">
        <w:rPr>
          <w:rFonts w:ascii="Times New Roman" w:hAnsi="Times New Roman" w:cs="Times New Roman"/>
          <w:sz w:val="28"/>
          <w:szCs w:val="28"/>
        </w:rPr>
        <w:t>3. Признать утратившими силу следующие постановления администрации Ипатовского городского округа Ставропольского края:</w:t>
      </w:r>
    </w:p>
    <w:p w:rsidR="00E44109" w:rsidRPr="00E44109" w:rsidRDefault="00E44109" w:rsidP="00E4410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44109">
        <w:rPr>
          <w:rFonts w:ascii="Times New Roman" w:hAnsi="Times New Roman" w:cs="Times New Roman"/>
          <w:sz w:val="28"/>
          <w:szCs w:val="28"/>
        </w:rPr>
        <w:t>от 31 марта 2020 г. № 467 «О внесении изменений в состав оперативного штаба по реализации первоочередных мер по предупреждению, локализа</w:t>
      </w:r>
      <w:r w:rsidRPr="00E44109">
        <w:rPr>
          <w:rFonts w:ascii="Times New Roman" w:hAnsi="Times New Roman" w:cs="Times New Roman"/>
          <w:sz w:val="28"/>
          <w:szCs w:val="28"/>
        </w:rPr>
        <w:lastRenderedPageBreak/>
        <w:t xml:space="preserve">ции и устранению причин, способствующих завозу и распространению </w:t>
      </w:r>
      <w:proofErr w:type="spellStart"/>
      <w:r w:rsidRPr="00E44109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E44109">
        <w:rPr>
          <w:rFonts w:ascii="Times New Roman" w:hAnsi="Times New Roman" w:cs="Times New Roman"/>
          <w:sz w:val="28"/>
          <w:szCs w:val="28"/>
        </w:rPr>
        <w:t xml:space="preserve"> инфекции на территории Ипатовского городского округа Ставропольского края, утвержденный постановлением администрации Ипатовского городского округа Ставропольского края от 24 марта 2020 г. № 405»;</w:t>
      </w:r>
    </w:p>
    <w:p w:rsidR="00E44109" w:rsidRPr="00E44109" w:rsidRDefault="00E44109" w:rsidP="00E4410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44109">
        <w:rPr>
          <w:rFonts w:ascii="Times New Roman" w:hAnsi="Times New Roman" w:cs="Times New Roman"/>
          <w:sz w:val="28"/>
          <w:szCs w:val="28"/>
        </w:rPr>
        <w:t xml:space="preserve">от 14 апреля 2020 г. № 539 «О внесении изменений в состав оперативного штаба по реализации первоочередных мер по предупреждению, локализации и устранению причин, способствующих завозу и распространению </w:t>
      </w:r>
      <w:proofErr w:type="spellStart"/>
      <w:r w:rsidRPr="00E44109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E44109">
        <w:rPr>
          <w:rFonts w:ascii="Times New Roman" w:hAnsi="Times New Roman" w:cs="Times New Roman"/>
          <w:sz w:val="28"/>
          <w:szCs w:val="28"/>
        </w:rPr>
        <w:t xml:space="preserve"> инфекции на территории Ипатовского городского округа Ставропольского края, утвержденный постановлением администрации Ипатовского городского округа Ставропольского края от 24 марта 2020 г. № 405»;</w:t>
      </w:r>
    </w:p>
    <w:p w:rsidR="00E44109" w:rsidRPr="00E44109" w:rsidRDefault="00E44109" w:rsidP="00E4410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44109">
        <w:rPr>
          <w:rFonts w:ascii="Times New Roman" w:hAnsi="Times New Roman" w:cs="Times New Roman"/>
          <w:sz w:val="28"/>
          <w:szCs w:val="28"/>
        </w:rPr>
        <w:t xml:space="preserve">от 06 апреля 2020 г. № 494 «О внесении изменений в состав оперативного штаба по реализации первоочередных мер по предупреждению, локализации и устранению причин, способствующих завозу и распространению </w:t>
      </w:r>
      <w:proofErr w:type="spellStart"/>
      <w:r w:rsidRPr="00E44109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E44109">
        <w:rPr>
          <w:rFonts w:ascii="Times New Roman" w:hAnsi="Times New Roman" w:cs="Times New Roman"/>
          <w:sz w:val="28"/>
          <w:szCs w:val="28"/>
        </w:rPr>
        <w:t xml:space="preserve"> инфекции на территории Ипатовского городского округа Ставропольского края, утвержденный постановлением администрации Ипатовского городского округа Ставропольского края от 24 марта 2020 г. № 405».</w:t>
      </w:r>
    </w:p>
    <w:p w:rsidR="00E44109" w:rsidRDefault="00E44109" w:rsidP="00E44109">
      <w:pPr>
        <w:rPr>
          <w:rFonts w:ascii="Times New Roman" w:hAnsi="Times New Roman" w:cs="Times New Roman"/>
          <w:sz w:val="28"/>
          <w:szCs w:val="28"/>
        </w:rPr>
      </w:pPr>
    </w:p>
    <w:p w:rsidR="00E44109" w:rsidRPr="00E44109" w:rsidRDefault="00E44109" w:rsidP="00E4410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44109">
        <w:rPr>
          <w:rFonts w:ascii="Times New Roman" w:hAnsi="Times New Roman" w:cs="Times New Roman"/>
          <w:sz w:val="28"/>
          <w:szCs w:val="28"/>
        </w:rPr>
        <w:t>4.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E44109" w:rsidRPr="00E44109" w:rsidRDefault="00E44109" w:rsidP="00E44109">
      <w:pPr>
        <w:rPr>
          <w:rFonts w:ascii="Times New Roman" w:hAnsi="Times New Roman" w:cs="Times New Roman"/>
          <w:sz w:val="28"/>
          <w:szCs w:val="28"/>
        </w:rPr>
      </w:pPr>
    </w:p>
    <w:p w:rsidR="00E44109" w:rsidRPr="00E44109" w:rsidRDefault="00E44109" w:rsidP="00E4410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44109">
        <w:rPr>
          <w:rFonts w:ascii="Times New Roman" w:hAnsi="Times New Roman" w:cs="Times New Roman"/>
          <w:sz w:val="28"/>
          <w:szCs w:val="28"/>
        </w:rPr>
        <w:t xml:space="preserve">5. Контроль за выполнением настоящего постановления возложить на заместителя главы администрации - 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 Н.С. </w:t>
      </w:r>
      <w:proofErr w:type="spellStart"/>
      <w:r w:rsidRPr="00E44109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E44109">
        <w:rPr>
          <w:rFonts w:ascii="Times New Roman" w:hAnsi="Times New Roman" w:cs="Times New Roman"/>
          <w:sz w:val="28"/>
          <w:szCs w:val="28"/>
        </w:rPr>
        <w:t>.</w:t>
      </w:r>
    </w:p>
    <w:p w:rsidR="00E44109" w:rsidRPr="00E44109" w:rsidRDefault="00E44109" w:rsidP="00E44109">
      <w:pPr>
        <w:rPr>
          <w:rFonts w:ascii="Times New Roman" w:hAnsi="Times New Roman" w:cs="Times New Roman"/>
          <w:sz w:val="28"/>
          <w:szCs w:val="28"/>
        </w:rPr>
      </w:pPr>
    </w:p>
    <w:p w:rsidR="00E44109" w:rsidRPr="00E44109" w:rsidRDefault="00E44109" w:rsidP="00E4410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44109">
        <w:rPr>
          <w:rFonts w:ascii="Times New Roman" w:hAnsi="Times New Roman" w:cs="Times New Roman"/>
          <w:sz w:val="28"/>
          <w:szCs w:val="28"/>
        </w:rPr>
        <w:t>6. Настоящее постановление вступает в силу на следующий день после дня его официального обнародования.</w:t>
      </w:r>
    </w:p>
    <w:p w:rsidR="00E44109" w:rsidRDefault="00E44109" w:rsidP="00E4410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44109" w:rsidRDefault="00E44109" w:rsidP="00E4410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44109" w:rsidRDefault="00E44109" w:rsidP="00E4410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44109" w:rsidRDefault="00E44109" w:rsidP="00E4410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44109" w:rsidRPr="00E44109" w:rsidRDefault="00E44109" w:rsidP="00E4410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44109" w:rsidRPr="00E44109" w:rsidRDefault="00E44109" w:rsidP="00E4410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44109" w:rsidRPr="00E44109" w:rsidRDefault="00E44109" w:rsidP="00E4410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44109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E44109" w:rsidRPr="00E44109" w:rsidRDefault="00E44109" w:rsidP="00E4410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44109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E44109" w:rsidRPr="00E44109" w:rsidRDefault="00E44109" w:rsidP="00E4410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44109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В.Н. Шейкина</w:t>
      </w:r>
    </w:p>
    <w:sectPr w:rsidR="00E44109" w:rsidRPr="00E44109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67E11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20DC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44192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2544B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3B04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4109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5EE9F3D5-258D-4FDF-B78D-02E16EE7B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3A582-DE0D-45B8-BA5A-95D95A388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4</cp:revision>
  <cp:lastPrinted>2021-10-15T13:27:00Z</cp:lastPrinted>
  <dcterms:created xsi:type="dcterms:W3CDTF">2021-10-13T05:34:00Z</dcterms:created>
  <dcterms:modified xsi:type="dcterms:W3CDTF">2021-11-15T07:38:00Z</dcterms:modified>
</cp:coreProperties>
</file>